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0" w:rsidRDefault="002829AC" w:rsidP="00003914">
      <w:pPr>
        <w:tabs>
          <w:tab w:val="center" w:pos="4680"/>
          <w:tab w:val="right" w:pos="9360"/>
        </w:tabs>
        <w:spacing w:after="120" w:line="240" w:lineRule="auto"/>
        <w:contextualSpacing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E53EE0" w:rsidRPr="004212BD" w:rsidRDefault="00AF0693" w:rsidP="00003914">
      <w:pPr>
        <w:tabs>
          <w:tab w:val="center" w:pos="4680"/>
          <w:tab w:val="right" w:pos="9360"/>
        </w:tabs>
        <w:bidi/>
        <w:spacing w:after="120" w:line="240" w:lineRule="auto"/>
        <w:contextualSpacing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فراخوان همكاري در </w:t>
      </w:r>
      <w:r w:rsidR="00E53EE0" w:rsidRPr="004212B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آیین هشتادمین سالگرد تاسیس دانشگاه صنعت نفت</w:t>
      </w:r>
    </w:p>
    <w:p w:rsidR="005D4795" w:rsidRDefault="005D4795" w:rsidP="00003914">
      <w:pPr>
        <w:spacing w:after="120" w:line="240" w:lineRule="auto"/>
        <w:contextualSpacing/>
        <w:jc w:val="right"/>
        <w:rPr>
          <w:rFonts w:cs="B Nazanin"/>
          <w:sz w:val="28"/>
          <w:szCs w:val="28"/>
          <w:rtl/>
          <w:lang w:bidi="fa-IR"/>
        </w:rPr>
      </w:pPr>
    </w:p>
    <w:p w:rsidR="00E53EE0" w:rsidRDefault="005D4795" w:rsidP="00003914">
      <w:pPr>
        <w:tabs>
          <w:tab w:val="left" w:pos="5256"/>
        </w:tabs>
        <w:bidi/>
        <w:spacing w:after="120" w:line="240" w:lineRule="auto"/>
        <w:contextualSpacing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بدین وسیله اینجانب .................................................... به شماره دانشجویی................................. </w:t>
      </w:r>
      <w:r w:rsidR="00301EBC">
        <w:rPr>
          <w:rFonts w:cs="B Nazanin" w:hint="cs"/>
          <w:sz w:val="28"/>
          <w:szCs w:val="28"/>
          <w:rtl/>
          <w:lang w:bidi="fa-IR"/>
        </w:rPr>
        <w:t>و شماره تماس 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آمادگی همکاری </w:t>
      </w:r>
      <w:r w:rsidR="00AF0693">
        <w:rPr>
          <w:rFonts w:cs="B Nazanin" w:hint="cs"/>
          <w:sz w:val="28"/>
          <w:szCs w:val="28"/>
          <w:rtl/>
          <w:lang w:bidi="fa-IR"/>
        </w:rPr>
        <w:t xml:space="preserve">خود را </w:t>
      </w:r>
      <w:r>
        <w:rPr>
          <w:rFonts w:cs="B Nazanin" w:hint="cs"/>
          <w:sz w:val="28"/>
          <w:szCs w:val="28"/>
          <w:rtl/>
          <w:lang w:bidi="fa-IR"/>
        </w:rPr>
        <w:t>در دبیرخانه دانشجویی هشتادمین سالگرد تاسیس دانشگاه صنعت نفت</w:t>
      </w:r>
      <w:r w:rsidR="004212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0693">
        <w:rPr>
          <w:rFonts w:cs="B Nazanin" w:hint="cs"/>
          <w:sz w:val="28"/>
          <w:szCs w:val="28"/>
          <w:rtl/>
          <w:lang w:bidi="fa-IR"/>
        </w:rPr>
        <w:t>اعلام ميدارم</w:t>
      </w:r>
      <w:r w:rsidR="004212BD">
        <w:rPr>
          <w:rFonts w:cs="B Nazanin" w:hint="cs"/>
          <w:sz w:val="28"/>
          <w:szCs w:val="28"/>
          <w:rtl/>
          <w:lang w:bidi="fa-IR"/>
        </w:rPr>
        <w:t>.</w:t>
      </w:r>
    </w:p>
    <w:p w:rsidR="00003914" w:rsidRDefault="00003914" w:rsidP="00003914">
      <w:pPr>
        <w:tabs>
          <w:tab w:val="left" w:pos="5256"/>
        </w:tabs>
        <w:bidi/>
        <w:spacing w:after="12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:rsidR="00AF32E2" w:rsidRPr="00003914" w:rsidRDefault="004212BD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0024CB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عناوین </w:t>
      </w:r>
      <w:r w:rsidR="005D4795" w:rsidRPr="000024CB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مدیریتی و</w:t>
      </w:r>
      <w:r w:rsidRPr="000024CB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اجرایی </w:t>
      </w:r>
      <w:r w:rsidRPr="004212BD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:</w:t>
      </w:r>
    </w:p>
    <w:p w:rsidR="00646F50" w:rsidRPr="000024CB" w:rsidRDefault="00646F50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0024CB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مثال: عضو شورای مرکزی انجمن علمی دانشجویان</w:t>
      </w:r>
    </w:p>
    <w:p w:rsidR="005D4795" w:rsidRPr="00267391" w:rsidRDefault="005D4795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1-.....................................................................................................</w:t>
      </w:r>
    </w:p>
    <w:p w:rsidR="005D4795" w:rsidRPr="00267391" w:rsidRDefault="005D4795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2-.....................................................................................................</w:t>
      </w:r>
    </w:p>
    <w:p w:rsidR="005D4795" w:rsidRPr="00267391" w:rsidRDefault="005D4795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3-.....................................................................................................</w:t>
      </w:r>
    </w:p>
    <w:p w:rsidR="005D4795" w:rsidRPr="00267391" w:rsidRDefault="005D4795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4-....................................................................................................</w:t>
      </w:r>
    </w:p>
    <w:p w:rsidR="005D4795" w:rsidRPr="00267391" w:rsidRDefault="005D4795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5-....................................................................................................</w:t>
      </w:r>
    </w:p>
    <w:p w:rsidR="00646F50" w:rsidRPr="00267391" w:rsidRDefault="005D4795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6</w:t>
      </w:r>
      <w:r w:rsidRPr="00267391">
        <w:rPr>
          <w:rFonts w:cs="B Nazanin" w:hint="cs"/>
          <w:b/>
          <w:bCs/>
          <w:sz w:val="26"/>
          <w:szCs w:val="26"/>
          <w:rtl/>
          <w:lang w:bidi="fa-IR"/>
        </w:rPr>
        <w:t>-.....................................................................</w:t>
      </w:r>
      <w:r w:rsidR="00E53EE0" w:rsidRPr="00267391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</w:t>
      </w:r>
      <w:r w:rsidR="004212BD" w:rsidRPr="00267391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E53EE0" w:rsidRDefault="00E53EE0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</w:t>
      </w:r>
      <w:r w:rsidR="001B2D4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نوشت: در خصوص سوابقی که در خارج از محیط دانشکده نفت آبادان بوده است، مدارک لازم پیوست گردد.</w:t>
      </w:r>
    </w:p>
    <w:p w:rsidR="00240848" w:rsidRDefault="00240848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sz w:val="28"/>
          <w:szCs w:val="28"/>
          <w:rtl/>
          <w:lang w:bidi="fa-IR"/>
        </w:rPr>
      </w:pPr>
    </w:p>
    <w:p w:rsidR="004212BD" w:rsidRDefault="004212BD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0024CB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توانایی های فردی </w:t>
      </w:r>
      <w:r w:rsidRPr="004212BD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:</w:t>
      </w:r>
    </w:p>
    <w:p w:rsidR="00646F50" w:rsidRPr="00267391" w:rsidRDefault="00646F50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0024CB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مثال: توانایی کار با نرم افزار های مدیریتی و اجرایی ، امور فنی ، ساخت و تدوین فیلم</w:t>
      </w:r>
      <w:r w:rsidR="000024CB" w:rsidRPr="000024CB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، گرافیک و...</w:t>
      </w:r>
      <w:r w:rsidRPr="000024CB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</w:t>
      </w:r>
    </w:p>
    <w:p w:rsidR="00E53EE0" w:rsidRPr="00267391" w:rsidRDefault="00E53EE0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1-.........................................................................................</w:t>
      </w:r>
    </w:p>
    <w:p w:rsidR="00E53EE0" w:rsidRPr="00267391" w:rsidRDefault="00E53EE0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2-........................................................................................</w:t>
      </w:r>
    </w:p>
    <w:p w:rsidR="00E53EE0" w:rsidRPr="00267391" w:rsidRDefault="00E53EE0" w:rsidP="00003914">
      <w:pPr>
        <w:tabs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3-........................................................................................</w:t>
      </w:r>
    </w:p>
    <w:p w:rsidR="004212BD" w:rsidRPr="00267391" w:rsidRDefault="00E53EE0" w:rsidP="00003914">
      <w:pPr>
        <w:tabs>
          <w:tab w:val="left" w:pos="4536"/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4-......................................................................................</w:t>
      </w:r>
      <w:r w:rsidR="002F648A"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.</w:t>
      </w:r>
      <w:r w:rsidRPr="0026739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.</w:t>
      </w:r>
    </w:p>
    <w:p w:rsidR="00003914" w:rsidRDefault="002F648A" w:rsidP="00003914">
      <w:pPr>
        <w:tabs>
          <w:tab w:val="left" w:pos="4536"/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267391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5-.....................................................................</w:t>
      </w:r>
      <w:r w:rsidR="00C9639E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............</w:t>
      </w:r>
    </w:p>
    <w:p w:rsidR="00003914" w:rsidRDefault="00003914">
      <w:pPr>
        <w:tabs>
          <w:tab w:val="left" w:pos="4536"/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8"/>
          <w:szCs w:val="28"/>
          <w:lang w:bidi="fa-IR"/>
        </w:rPr>
      </w:pPr>
    </w:p>
    <w:p w:rsidR="00003914" w:rsidRDefault="00003914">
      <w:pPr>
        <w:tabs>
          <w:tab w:val="left" w:pos="4536"/>
          <w:tab w:val="left" w:pos="5256"/>
        </w:tabs>
        <w:spacing w:after="120" w:line="240" w:lineRule="auto"/>
        <w:contextualSpacing/>
        <w:jc w:val="right"/>
        <w:rPr>
          <w:rFonts w:cs="B Nazanin" w:hint="cs"/>
          <w:b/>
          <w:bCs/>
          <w:i/>
          <w:iCs/>
          <w:sz w:val="28"/>
          <w:szCs w:val="28"/>
          <w:rtl/>
          <w:lang w:bidi="fa-IR"/>
        </w:rPr>
      </w:pPr>
    </w:p>
    <w:p w:rsidR="00003914" w:rsidRDefault="00003914">
      <w:pPr>
        <w:tabs>
          <w:tab w:val="left" w:pos="4536"/>
          <w:tab w:val="left" w:pos="5256"/>
        </w:tabs>
        <w:spacing w:after="120" w:line="240" w:lineRule="auto"/>
        <w:contextualSpacing/>
        <w:jc w:val="right"/>
        <w:rPr>
          <w:rFonts w:cs="B Nazanin" w:hint="cs"/>
          <w:b/>
          <w:bCs/>
          <w:i/>
          <w:iCs/>
          <w:sz w:val="28"/>
          <w:szCs w:val="28"/>
          <w:rtl/>
          <w:lang w:bidi="fa-IR"/>
        </w:rPr>
      </w:pPr>
    </w:p>
    <w:p w:rsidR="00003914" w:rsidRPr="002208A7" w:rsidRDefault="00003914">
      <w:pPr>
        <w:tabs>
          <w:tab w:val="left" w:pos="4536"/>
          <w:tab w:val="left" w:pos="5256"/>
        </w:tabs>
        <w:spacing w:after="120" w:line="240" w:lineRule="auto"/>
        <w:contextualSpacing/>
        <w:jc w:val="right"/>
        <w:rPr>
          <w:rFonts w:cs="B Nazanin"/>
          <w:b/>
          <w:bCs/>
          <w:i/>
          <w:iCs/>
          <w:sz w:val="26"/>
          <w:szCs w:val="26"/>
          <w:lang w:bidi="fa-IR"/>
        </w:rPr>
      </w:pPr>
    </w:p>
    <w:p w:rsidR="00003914" w:rsidRPr="002208A7" w:rsidRDefault="00003914" w:rsidP="00003914">
      <w:pPr>
        <w:tabs>
          <w:tab w:val="left" w:pos="4536"/>
          <w:tab w:val="left" w:pos="5256"/>
        </w:tabs>
        <w:bidi/>
        <w:spacing w:after="120" w:line="240" w:lineRule="auto"/>
        <w:contextualSpacing/>
        <w:rPr>
          <w:rFonts w:cs="B Nazanin" w:hint="cs"/>
          <w:b/>
          <w:bCs/>
          <w:sz w:val="26"/>
          <w:szCs w:val="26"/>
          <w:rtl/>
          <w:lang w:bidi="fa-IR"/>
        </w:rPr>
      </w:pPr>
      <w:r w:rsidRPr="002208A7">
        <w:rPr>
          <w:rFonts w:cs="B Nazanin" w:hint="cs"/>
          <w:b/>
          <w:bCs/>
          <w:sz w:val="26"/>
          <w:szCs w:val="26"/>
          <w:rtl/>
          <w:lang w:bidi="fa-IR"/>
        </w:rPr>
        <w:t>(خواهشمند</w:t>
      </w:r>
      <w:bookmarkStart w:id="0" w:name="_GoBack"/>
      <w:bookmarkEnd w:id="0"/>
      <w:r w:rsidRPr="002208A7">
        <w:rPr>
          <w:rFonts w:cs="B Nazanin" w:hint="cs"/>
          <w:b/>
          <w:bCs/>
          <w:sz w:val="26"/>
          <w:szCs w:val="26"/>
          <w:rtl/>
          <w:lang w:bidi="fa-IR"/>
        </w:rPr>
        <w:t xml:space="preserve"> است پس از تكميل فرم، </w:t>
      </w:r>
      <w:r w:rsidR="002208A7" w:rsidRPr="002208A7">
        <w:rPr>
          <w:rFonts w:cs="B Nazanin" w:hint="cs"/>
          <w:b/>
          <w:bCs/>
          <w:sz w:val="26"/>
          <w:szCs w:val="26"/>
          <w:rtl/>
          <w:lang w:bidi="fa-IR"/>
        </w:rPr>
        <w:t xml:space="preserve">تا تاريخ شنبه 23/9/98 </w:t>
      </w:r>
      <w:r w:rsidRPr="002208A7">
        <w:rPr>
          <w:rFonts w:cs="B Nazanin" w:hint="cs"/>
          <w:b/>
          <w:bCs/>
          <w:sz w:val="26"/>
          <w:szCs w:val="26"/>
          <w:rtl/>
          <w:lang w:bidi="fa-IR"/>
        </w:rPr>
        <w:t xml:space="preserve">به </w:t>
      </w:r>
      <w:hyperlink r:id="rId7" w:history="1">
        <w:r w:rsidRPr="002208A7">
          <w:rPr>
            <w:rStyle w:val="Hyperlink"/>
            <w:rFonts w:cs="B Nazanin" w:hint="cs"/>
            <w:b/>
            <w:bCs/>
            <w:color w:val="auto"/>
            <w:sz w:val="26"/>
            <w:szCs w:val="26"/>
            <w:u w:val="none"/>
            <w:rtl/>
            <w:lang w:bidi="fa-IR"/>
          </w:rPr>
          <w:t>آدرس</w:t>
        </w:r>
        <w:r w:rsidRPr="002208A7">
          <w:rPr>
            <w:rStyle w:val="Hyperlink"/>
            <w:rFonts w:cs="B Nazanin"/>
            <w:b/>
            <w:bCs/>
            <w:color w:val="auto"/>
            <w:sz w:val="26"/>
            <w:szCs w:val="26"/>
            <w:u w:val="none"/>
            <w:lang w:bidi="fa-IR"/>
          </w:rPr>
          <w:t>m.badri@put.ac.ir</w:t>
        </w:r>
      </w:hyperlink>
      <w:r w:rsidRPr="002208A7">
        <w:rPr>
          <w:rFonts w:cs="B Nazanin" w:hint="cs"/>
          <w:b/>
          <w:bCs/>
          <w:sz w:val="26"/>
          <w:szCs w:val="26"/>
          <w:rtl/>
          <w:lang w:bidi="fa-IR"/>
        </w:rPr>
        <w:t xml:space="preserve"> ايميل گردد.)</w:t>
      </w:r>
    </w:p>
    <w:sectPr w:rsidR="00003914" w:rsidRPr="00220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15" w:rsidRDefault="00AB0A15" w:rsidP="00E53EE0">
      <w:pPr>
        <w:spacing w:after="0" w:line="240" w:lineRule="auto"/>
      </w:pPr>
      <w:r>
        <w:separator/>
      </w:r>
    </w:p>
  </w:endnote>
  <w:endnote w:type="continuationSeparator" w:id="0">
    <w:p w:rsidR="00AB0A15" w:rsidRDefault="00AB0A15" w:rsidP="00E5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15" w:rsidRDefault="00AB0A15" w:rsidP="00E53EE0">
      <w:pPr>
        <w:spacing w:after="0" w:line="240" w:lineRule="auto"/>
      </w:pPr>
      <w:r>
        <w:separator/>
      </w:r>
    </w:p>
  </w:footnote>
  <w:footnote w:type="continuationSeparator" w:id="0">
    <w:p w:rsidR="00AB0A15" w:rsidRDefault="00AB0A15" w:rsidP="00E5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5"/>
    <w:rsid w:val="000024CB"/>
    <w:rsid w:val="00003914"/>
    <w:rsid w:val="001B2D43"/>
    <w:rsid w:val="002208A7"/>
    <w:rsid w:val="00240848"/>
    <w:rsid w:val="00267391"/>
    <w:rsid w:val="002829AC"/>
    <w:rsid w:val="002F648A"/>
    <w:rsid w:val="00301EBC"/>
    <w:rsid w:val="004212BD"/>
    <w:rsid w:val="00424ED8"/>
    <w:rsid w:val="005D4795"/>
    <w:rsid w:val="00646F50"/>
    <w:rsid w:val="007B5E6B"/>
    <w:rsid w:val="007B6075"/>
    <w:rsid w:val="00AB0A15"/>
    <w:rsid w:val="00AF0693"/>
    <w:rsid w:val="00B479C8"/>
    <w:rsid w:val="00B62CAE"/>
    <w:rsid w:val="00C41E2E"/>
    <w:rsid w:val="00C458AE"/>
    <w:rsid w:val="00C52725"/>
    <w:rsid w:val="00C9639E"/>
    <w:rsid w:val="00D57096"/>
    <w:rsid w:val="00E53EE0"/>
    <w:rsid w:val="00E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E0"/>
  </w:style>
  <w:style w:type="paragraph" w:styleId="Footer">
    <w:name w:val="footer"/>
    <w:basedOn w:val="Normal"/>
    <w:link w:val="FooterChar"/>
    <w:uiPriority w:val="99"/>
    <w:unhideWhenUsed/>
    <w:rsid w:val="00E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E0"/>
  </w:style>
  <w:style w:type="character" w:styleId="Hyperlink">
    <w:name w:val="Hyperlink"/>
    <w:basedOn w:val="DefaultParagraphFont"/>
    <w:uiPriority w:val="99"/>
    <w:unhideWhenUsed/>
    <w:rsid w:val="00003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E0"/>
  </w:style>
  <w:style w:type="paragraph" w:styleId="Footer">
    <w:name w:val="footer"/>
    <w:basedOn w:val="Normal"/>
    <w:link w:val="FooterChar"/>
    <w:uiPriority w:val="99"/>
    <w:unhideWhenUsed/>
    <w:rsid w:val="00E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E0"/>
  </w:style>
  <w:style w:type="character" w:styleId="Hyperlink">
    <w:name w:val="Hyperlink"/>
    <w:basedOn w:val="DefaultParagraphFont"/>
    <w:uiPriority w:val="99"/>
    <w:unhideWhenUsed/>
    <w:rsid w:val="00003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570;&#1583;&#1585;&#1587;m.badri@put.ac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godarzi</cp:lastModifiedBy>
  <cp:revision>10</cp:revision>
  <cp:lastPrinted>2019-12-11T22:41:00Z</cp:lastPrinted>
  <dcterms:created xsi:type="dcterms:W3CDTF">2019-12-03T17:21:00Z</dcterms:created>
  <dcterms:modified xsi:type="dcterms:W3CDTF">2019-12-11T22:42:00Z</dcterms:modified>
</cp:coreProperties>
</file>